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CC681" w14:textId="77777777" w:rsidR="001E7B6B" w:rsidRDefault="001E7B6B" w:rsidP="00735695">
      <w:pPr>
        <w:rPr>
          <w:rFonts w:ascii="Century Gothic" w:hAnsi="Century Gothic"/>
          <w:b/>
          <w:bCs/>
          <w:sz w:val="28"/>
          <w:szCs w:val="28"/>
          <w:lang w:val="fr-FR"/>
        </w:rPr>
      </w:pPr>
    </w:p>
    <w:p w14:paraId="2C25FEB1" w14:textId="77777777" w:rsidR="001E7B6B" w:rsidRDefault="001E7B6B" w:rsidP="001E7B6B">
      <w:pPr>
        <w:jc w:val="center"/>
        <w:rPr>
          <w:rFonts w:ascii="Century Gothic" w:hAnsi="Century Gothic"/>
          <w:b/>
          <w:bCs/>
          <w:sz w:val="28"/>
          <w:szCs w:val="28"/>
          <w:lang w:val="fr-FR"/>
        </w:rPr>
      </w:pPr>
      <w:r>
        <w:rPr>
          <w:rFonts w:ascii="Century Gothic" w:hAnsi="Century Gothic"/>
          <w:b/>
          <w:bCs/>
          <w:sz w:val="28"/>
          <w:szCs w:val="28"/>
          <w:lang w:val="fr-FR"/>
        </w:rPr>
        <w:t>DÉCLARATION DE</w:t>
      </w:r>
    </w:p>
    <w:p w14:paraId="4BB7BC49" w14:textId="45F9241D" w:rsidR="00735695" w:rsidRDefault="001E7B6B" w:rsidP="00E809F1">
      <w:pPr>
        <w:jc w:val="center"/>
        <w:rPr>
          <w:rFonts w:ascii="Century Gothic" w:hAnsi="Century Gothic"/>
          <w:b/>
          <w:bCs/>
          <w:sz w:val="28"/>
          <w:szCs w:val="28"/>
          <w:lang w:val="fr-FR"/>
        </w:rPr>
      </w:pPr>
      <w:r>
        <w:rPr>
          <w:rFonts w:ascii="Century Gothic" w:hAnsi="Century Gothic"/>
          <w:b/>
          <w:bCs/>
          <w:sz w:val="28"/>
          <w:szCs w:val="28"/>
          <w:lang w:val="fr-FR"/>
        </w:rPr>
        <w:t>L'IMPARTIALITÉ ET LA CONFIDENTIALITÉ</w:t>
      </w:r>
      <w:r>
        <w:rPr>
          <w:rStyle w:val="Appelnotedebasdep"/>
          <w:rFonts w:ascii="Century Gothic" w:hAnsi="Century Gothic"/>
          <w:b/>
          <w:bCs/>
          <w:sz w:val="28"/>
          <w:szCs w:val="28"/>
          <w:lang w:val="fr-FR"/>
        </w:rPr>
        <w:footnoteReference w:id="1"/>
      </w:r>
    </w:p>
    <w:p w14:paraId="04CA54FE" w14:textId="73EC3847" w:rsidR="001E7B6B" w:rsidRPr="00735695" w:rsidRDefault="009610B3" w:rsidP="00735695">
      <w:pPr>
        <w:contextualSpacing/>
        <w:jc w:val="center"/>
        <w:rPr>
          <w:rFonts w:asciiTheme="majorBidi" w:hAnsiTheme="majorBidi" w:cstheme="majorBidi"/>
          <w:b/>
          <w:bCs/>
          <w:i/>
          <w:iCs/>
        </w:rPr>
      </w:pPr>
      <w:r w:rsidRPr="00735695">
        <w:rPr>
          <w:rFonts w:ascii="Century Gothic" w:hAnsi="Century Gothic"/>
          <w:b/>
          <w:bCs/>
          <w:i/>
          <w:iCs/>
          <w:lang w:val="fr-FR"/>
        </w:rPr>
        <w:t>(</w:t>
      </w:r>
      <w:r w:rsidRPr="00735695">
        <w:rPr>
          <w:rFonts w:asciiTheme="majorBidi" w:hAnsiTheme="majorBidi" w:cstheme="majorBidi"/>
          <w:b/>
          <w:bCs/>
          <w:i/>
          <w:iCs/>
        </w:rPr>
        <w:t>Traduction à titre indicatif n’ayant pas été effectuée par un traducteur agréé)</w:t>
      </w:r>
    </w:p>
    <w:p w14:paraId="3538FA1C" w14:textId="52F034D9" w:rsidR="00735695" w:rsidRDefault="00735695" w:rsidP="00735695">
      <w:pPr>
        <w:contextualSpacing/>
        <w:jc w:val="center"/>
        <w:rPr>
          <w:rFonts w:asciiTheme="majorBidi" w:hAnsiTheme="majorBidi" w:cstheme="majorBidi"/>
          <w:b/>
          <w:bCs/>
          <w:i/>
          <w:iCs/>
        </w:rPr>
      </w:pPr>
      <w:r w:rsidRPr="00735695">
        <w:rPr>
          <w:rFonts w:asciiTheme="majorBidi" w:hAnsiTheme="majorBidi" w:cstheme="majorBidi"/>
          <w:b/>
          <w:bCs/>
          <w:i/>
          <w:iCs/>
        </w:rPr>
        <w:t>La version anglaise prévaut</w:t>
      </w:r>
    </w:p>
    <w:p w14:paraId="64284AD6" w14:textId="77777777" w:rsidR="00735695" w:rsidRPr="00DC78CF" w:rsidRDefault="00735695" w:rsidP="00735695">
      <w:pPr>
        <w:jc w:val="center"/>
        <w:rPr>
          <w:rFonts w:asciiTheme="majorBidi" w:hAnsiTheme="majorBidi" w:cstheme="majorBidi"/>
          <w:b/>
          <w:bCs/>
          <w:i/>
          <w:iCs/>
        </w:rPr>
      </w:pPr>
    </w:p>
    <w:p w14:paraId="224D0C2F" w14:textId="00D926FE" w:rsidR="00E809F1" w:rsidRPr="00E809F1" w:rsidRDefault="001E7B6B" w:rsidP="00E809F1">
      <w:pPr>
        <w:jc w:val="center"/>
        <w:rPr>
          <w:rFonts w:ascii="Century Gothic" w:hAnsi="Century Gothic"/>
          <w:b/>
          <w:bCs/>
          <w:sz w:val="28"/>
          <w:szCs w:val="28"/>
          <w:lang w:val="fr-FR"/>
        </w:rPr>
      </w:pPr>
      <w:r>
        <w:rPr>
          <w:rFonts w:ascii="Century Gothic" w:hAnsi="Century Gothic"/>
          <w:b/>
          <w:bCs/>
          <w:sz w:val="28"/>
          <w:szCs w:val="28"/>
          <w:lang w:val="fr-FR"/>
        </w:rPr>
        <w:t xml:space="preserve">Appel à Petites Subventions : </w:t>
      </w:r>
      <w:proofErr w:type="spellStart"/>
      <w:r>
        <w:rPr>
          <w:rFonts w:ascii="Century Gothic" w:hAnsi="Century Gothic"/>
          <w:b/>
          <w:bCs/>
          <w:sz w:val="28"/>
          <w:szCs w:val="28"/>
          <w:lang w:val="fr-FR"/>
        </w:rPr>
        <w:t>MEDST@rts</w:t>
      </w:r>
      <w:proofErr w:type="spellEnd"/>
    </w:p>
    <w:p w14:paraId="5B02A174" w14:textId="0DFE36F7" w:rsidR="001E7B6B" w:rsidRPr="00735695" w:rsidRDefault="001E7B6B" w:rsidP="001E7B6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Je soussigné(e), déclare par la présente, que j'accepte de participer à l'évaluation de l'appel à subventions </w:t>
      </w:r>
      <w:r w:rsidRPr="00735695">
        <w:rPr>
          <w:rFonts w:ascii="Century Gothic" w:hAnsi="Century Gothic"/>
        </w:rPr>
        <w:t xml:space="preserve">susmentionné. </w:t>
      </w:r>
      <w:r w:rsidR="00DE5302" w:rsidRPr="00735695">
        <w:rPr>
          <w:rFonts w:ascii="Century Gothic" w:hAnsi="Century Gothic"/>
        </w:rPr>
        <w:t>Par</w:t>
      </w:r>
      <w:r w:rsidRPr="00735695">
        <w:rPr>
          <w:rFonts w:ascii="Century Gothic" w:hAnsi="Century Gothic"/>
        </w:rPr>
        <w:t xml:space="preserve"> cette déclaration, je confirme que j'ai pris connaissance des informations disponibles à ce jour concernant la procédure d'évaluation de l'appel et que je m'acquitterai de mes responsabilités de manière impartiale et objective.</w:t>
      </w:r>
    </w:p>
    <w:p w14:paraId="0EF8B83C" w14:textId="77777777" w:rsidR="001E7B6B" w:rsidRPr="00735695" w:rsidRDefault="001E7B6B" w:rsidP="001E7B6B">
      <w:pPr>
        <w:jc w:val="both"/>
        <w:rPr>
          <w:rFonts w:ascii="Century Gothic" w:hAnsi="Century Gothic"/>
        </w:rPr>
      </w:pPr>
    </w:p>
    <w:p w14:paraId="76C08825" w14:textId="666A848F" w:rsidR="001E7B6B" w:rsidRPr="00735695" w:rsidRDefault="001E7B6B" w:rsidP="001E7B6B">
      <w:pPr>
        <w:jc w:val="both"/>
        <w:rPr>
          <w:rFonts w:ascii="Century Gothic" w:hAnsi="Century Gothic"/>
        </w:rPr>
      </w:pPr>
      <w:r w:rsidRPr="00735695">
        <w:rPr>
          <w:rFonts w:ascii="Century Gothic" w:hAnsi="Century Gothic"/>
        </w:rPr>
        <w:t>Je déclare par la présente que je suis indépendant</w:t>
      </w:r>
      <w:r w:rsidRPr="00735695">
        <w:rPr>
          <w:rStyle w:val="Appelnotedebasdep"/>
          <w:rFonts w:ascii="Century Gothic" w:hAnsi="Century Gothic"/>
        </w:rPr>
        <w:footnoteReference w:id="2"/>
      </w:r>
      <w:r w:rsidRPr="00735695">
        <w:rPr>
          <w:rFonts w:ascii="Century Gothic" w:hAnsi="Century Gothic"/>
        </w:rPr>
        <w:t xml:space="preserve"> de toutes les parties susceptibles de tirer profit des résultats du processus d'évaluation. À ma connaissance, il n'existe aucun fait ou circonstance, passé ou présent, ou qui pourrait survenir dans un avenir </w:t>
      </w:r>
      <w:r w:rsidR="00DE5302" w:rsidRPr="00735695">
        <w:rPr>
          <w:rFonts w:ascii="Century Gothic" w:hAnsi="Century Gothic"/>
        </w:rPr>
        <w:t>proche</w:t>
      </w:r>
      <w:r w:rsidRPr="00735695">
        <w:rPr>
          <w:rFonts w:ascii="Century Gothic" w:hAnsi="Century Gothic"/>
        </w:rPr>
        <w:t>, qui pourrait remettre en cause mon indépendance aux yeux de l'une des parties ; et, si je découvre ou s'il apparaît au cours du processus d'évaluation qu'une telle relation existe ou a été établie, je la déclarerai immédiatement et cesserai de participer au processus d'évaluation</w:t>
      </w:r>
      <w:r w:rsidRPr="00735695">
        <w:rPr>
          <w:rStyle w:val="Appelnotedebasdep"/>
          <w:rFonts w:ascii="Century Gothic" w:hAnsi="Century Gothic"/>
        </w:rPr>
        <w:footnoteReference w:id="3"/>
      </w:r>
      <w:r w:rsidRPr="00735695">
        <w:rPr>
          <w:rFonts w:ascii="Century Gothic" w:hAnsi="Century Gothic"/>
        </w:rPr>
        <w:t xml:space="preserve">. Je déclare que je n'ai </w:t>
      </w:r>
      <w:r w:rsidR="00D375F2" w:rsidRPr="00735695">
        <w:rPr>
          <w:rFonts w:ascii="Century Gothic" w:hAnsi="Century Gothic"/>
        </w:rPr>
        <w:t xml:space="preserve">pas </w:t>
      </w:r>
      <w:r w:rsidRPr="00735695">
        <w:rPr>
          <w:rFonts w:ascii="Century Gothic" w:hAnsi="Century Gothic"/>
        </w:rPr>
        <w:t>été employé par aucun des candidats</w:t>
      </w:r>
      <w:r w:rsidR="00081F0E" w:rsidRPr="00735695">
        <w:rPr>
          <w:rFonts w:ascii="Century Gothic" w:hAnsi="Century Gothic"/>
        </w:rPr>
        <w:t>,</w:t>
      </w:r>
      <w:r w:rsidRPr="00735695">
        <w:rPr>
          <w:rFonts w:ascii="Century Gothic" w:hAnsi="Century Gothic"/>
        </w:rPr>
        <w:t xml:space="preserve"> </w:t>
      </w:r>
      <w:r w:rsidR="00D375F2" w:rsidRPr="00735695">
        <w:rPr>
          <w:rFonts w:ascii="Century Gothic" w:hAnsi="Century Gothic"/>
        </w:rPr>
        <w:t xml:space="preserve">ou </w:t>
      </w:r>
      <w:r w:rsidRPr="00735695">
        <w:rPr>
          <w:rFonts w:ascii="Century Gothic" w:hAnsi="Century Gothic"/>
        </w:rPr>
        <w:t>membres de leur consortium</w:t>
      </w:r>
      <w:r w:rsidR="00D375F2" w:rsidRPr="00735695">
        <w:rPr>
          <w:rFonts w:ascii="Century Gothic" w:hAnsi="Century Gothic"/>
        </w:rPr>
        <w:t>,</w:t>
      </w:r>
      <w:r w:rsidRPr="00735695">
        <w:rPr>
          <w:rFonts w:ascii="Century Gothic" w:hAnsi="Century Gothic"/>
        </w:rPr>
        <w:t xml:space="preserve"> au cours des trois dernières années</w:t>
      </w:r>
      <w:r w:rsidRPr="00735695">
        <w:rPr>
          <w:rStyle w:val="Appelnotedebasdep"/>
          <w:rFonts w:ascii="Century Gothic" w:hAnsi="Century Gothic"/>
        </w:rPr>
        <w:footnoteReference w:id="4"/>
      </w:r>
      <w:r w:rsidRPr="00735695">
        <w:rPr>
          <w:rFonts w:ascii="Century Gothic" w:hAnsi="Century Gothic"/>
        </w:rPr>
        <w:t xml:space="preserve">. </w:t>
      </w:r>
    </w:p>
    <w:p w14:paraId="5333F60A" w14:textId="77777777" w:rsidR="001E7B6B" w:rsidRPr="00735695" w:rsidRDefault="001E7B6B" w:rsidP="001E7B6B">
      <w:pPr>
        <w:jc w:val="both"/>
        <w:rPr>
          <w:rFonts w:ascii="Century Gothic" w:hAnsi="Century Gothic"/>
        </w:rPr>
      </w:pPr>
    </w:p>
    <w:p w14:paraId="0B72CE8E" w14:textId="211C83FF" w:rsidR="001E7B6B" w:rsidRPr="00735695" w:rsidRDefault="001E7B6B" w:rsidP="001E7B6B">
      <w:pPr>
        <w:jc w:val="both"/>
        <w:rPr>
          <w:rFonts w:ascii="Century Gothic" w:hAnsi="Century Gothic"/>
        </w:rPr>
      </w:pPr>
      <w:r w:rsidRPr="00735695">
        <w:rPr>
          <w:rFonts w:ascii="Century Gothic" w:hAnsi="Century Gothic"/>
        </w:rPr>
        <w:t xml:space="preserve">Je déclare en outre que, </w:t>
      </w:r>
      <w:r w:rsidR="00D375F2" w:rsidRPr="00735695">
        <w:rPr>
          <w:rFonts w:ascii="Century Gothic" w:hAnsi="Century Gothic"/>
        </w:rPr>
        <w:t>à ma connaissance</w:t>
      </w:r>
      <w:r w:rsidRPr="00735695">
        <w:rPr>
          <w:rFonts w:ascii="Century Gothic" w:hAnsi="Century Gothic"/>
        </w:rPr>
        <w:t>, je ne suis pas dans une situation qui pourrait mettre en doute ma capacité à évaluer les demandes.</w:t>
      </w:r>
    </w:p>
    <w:p w14:paraId="4E6AC6CC" w14:textId="77777777" w:rsidR="001E7B6B" w:rsidRPr="00735695" w:rsidRDefault="001E7B6B" w:rsidP="001E7B6B">
      <w:pPr>
        <w:jc w:val="both"/>
        <w:rPr>
          <w:rFonts w:ascii="Century Gothic" w:hAnsi="Century Gothic"/>
        </w:rPr>
      </w:pPr>
    </w:p>
    <w:p w14:paraId="71595633" w14:textId="03C568FD" w:rsidR="001E7B6B" w:rsidRDefault="001E7B6B" w:rsidP="001E7B6B">
      <w:pPr>
        <w:jc w:val="both"/>
        <w:rPr>
          <w:rFonts w:ascii="Century Gothic" w:hAnsi="Century Gothic"/>
        </w:rPr>
      </w:pPr>
      <w:r w:rsidRPr="00735695">
        <w:rPr>
          <w:rFonts w:ascii="Century Gothic" w:hAnsi="Century Gothic"/>
        </w:rPr>
        <w:t xml:space="preserve">Je m'engage à garder confidentiels </w:t>
      </w:r>
      <w:r w:rsidR="00D375F2" w:rsidRPr="00735695">
        <w:rPr>
          <w:rFonts w:ascii="Century Gothic" w:hAnsi="Century Gothic"/>
        </w:rPr>
        <w:t xml:space="preserve">toutes les informations </w:t>
      </w:r>
      <w:r w:rsidRPr="00735695">
        <w:rPr>
          <w:rFonts w:ascii="Century Gothic" w:hAnsi="Century Gothic"/>
        </w:rPr>
        <w:t xml:space="preserve">ou documents ("informations confidentielles") qui me sont </w:t>
      </w:r>
      <w:r w:rsidR="00D375F2" w:rsidRPr="00735695">
        <w:rPr>
          <w:rFonts w:ascii="Century Gothic" w:hAnsi="Century Gothic"/>
        </w:rPr>
        <w:t xml:space="preserve">transmis, </w:t>
      </w:r>
      <w:r w:rsidRPr="00735695">
        <w:rPr>
          <w:rFonts w:ascii="Century Gothic" w:hAnsi="Century Gothic"/>
        </w:rPr>
        <w:t>découverts ou préparés au cours ou à la suite de l'évaluation et j'accepte qu'ils soient utilisés uniquement aux fins de cette évaluation et ne soient divulgués à aucun tiers. J'accepte</w:t>
      </w:r>
      <w:r>
        <w:rPr>
          <w:rFonts w:ascii="Century Gothic" w:hAnsi="Century Gothic"/>
        </w:rPr>
        <w:t xml:space="preserve"> également de ne pas conserver de copies des informations écrites ou des prototypes fournis.</w:t>
      </w:r>
    </w:p>
    <w:p w14:paraId="0B4CD76B" w14:textId="77777777" w:rsidR="001E7B6B" w:rsidRDefault="001E7B6B" w:rsidP="001E7B6B">
      <w:pPr>
        <w:jc w:val="both"/>
        <w:rPr>
          <w:rFonts w:ascii="Century Gothic" w:hAnsi="Century Gothic"/>
        </w:rPr>
      </w:pPr>
    </w:p>
    <w:p w14:paraId="1DF0E523" w14:textId="2AC7A846" w:rsidR="001E7B6B" w:rsidRDefault="001E7B6B" w:rsidP="001E7B6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Les </w:t>
      </w:r>
      <w:r w:rsidRPr="00735695">
        <w:rPr>
          <w:rFonts w:ascii="Century Gothic" w:hAnsi="Century Gothic"/>
        </w:rPr>
        <w:t xml:space="preserve">informations confidentielles ne </w:t>
      </w:r>
      <w:r w:rsidR="00D375F2" w:rsidRPr="00735695">
        <w:rPr>
          <w:rFonts w:ascii="Century Gothic" w:hAnsi="Century Gothic"/>
        </w:rPr>
        <w:t xml:space="preserve">seront transmise </w:t>
      </w:r>
      <w:r w:rsidRPr="00735695">
        <w:rPr>
          <w:rFonts w:ascii="Century Gothic" w:hAnsi="Century Gothic"/>
        </w:rPr>
        <w:t xml:space="preserve">à aucun employé ou expert, </w:t>
      </w:r>
      <w:r w:rsidR="0025399C" w:rsidRPr="00735695">
        <w:rPr>
          <w:rFonts w:ascii="Century Gothic" w:hAnsi="Century Gothic"/>
        </w:rPr>
        <w:t>qui ne se serait</w:t>
      </w:r>
      <w:r w:rsidRPr="00735695">
        <w:rPr>
          <w:rFonts w:ascii="Century Gothic" w:hAnsi="Century Gothic"/>
        </w:rPr>
        <w:t xml:space="preserve"> </w:t>
      </w:r>
      <w:r w:rsidR="00A72711" w:rsidRPr="00735695">
        <w:rPr>
          <w:rFonts w:ascii="Century Gothic" w:hAnsi="Century Gothic"/>
        </w:rPr>
        <w:t>soumis à l’</w:t>
      </w:r>
      <w:r w:rsidRPr="00735695">
        <w:rPr>
          <w:rFonts w:ascii="Century Gothic" w:hAnsi="Century Gothic"/>
        </w:rPr>
        <w:t>exécut</w:t>
      </w:r>
      <w:r w:rsidR="00A72711" w:rsidRPr="00735695">
        <w:rPr>
          <w:rFonts w:ascii="Century Gothic" w:hAnsi="Century Gothic"/>
        </w:rPr>
        <w:t xml:space="preserve">ion </w:t>
      </w:r>
      <w:r w:rsidRPr="00735695">
        <w:rPr>
          <w:rFonts w:ascii="Century Gothic" w:hAnsi="Century Gothic"/>
        </w:rPr>
        <w:t xml:space="preserve">et </w:t>
      </w:r>
      <w:r w:rsidR="00A72711" w:rsidRPr="00735695">
        <w:rPr>
          <w:rFonts w:ascii="Century Gothic" w:hAnsi="Century Gothic"/>
        </w:rPr>
        <w:t xml:space="preserve">obligation des </w:t>
      </w:r>
      <w:r w:rsidRPr="00735695">
        <w:rPr>
          <w:rFonts w:ascii="Century Gothic" w:hAnsi="Century Gothic"/>
        </w:rPr>
        <w:t>termes.</w:t>
      </w:r>
    </w:p>
    <w:p w14:paraId="3D932B35" w14:textId="77777777" w:rsidR="001E7B6B" w:rsidRDefault="001E7B6B" w:rsidP="001E7B6B">
      <w:pPr>
        <w:jc w:val="both"/>
        <w:rPr>
          <w:rFonts w:ascii="Century Gothic" w:hAnsi="Century Gothic"/>
        </w:rPr>
      </w:pPr>
    </w:p>
    <w:tbl>
      <w:tblPr>
        <w:tblpPr w:leftFromText="141" w:rightFromText="141" w:vertAnchor="text" w:horzAnchor="margin" w:tblpY="362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260"/>
        <w:gridCol w:w="2977"/>
      </w:tblGrid>
      <w:tr w:rsidR="00E809F1" w14:paraId="7952D370" w14:textId="77777777" w:rsidTr="00E809F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27D084" w14:textId="77777777" w:rsidR="00E809F1" w:rsidRDefault="00E809F1" w:rsidP="00E809F1">
            <w:pPr>
              <w:tabs>
                <w:tab w:val="left" w:pos="1701"/>
              </w:tabs>
              <w:spacing w:before="60" w:after="60"/>
              <w:ind w:left="-83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Fonction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7721E9" w14:textId="77777777" w:rsidR="00E809F1" w:rsidRDefault="00E809F1" w:rsidP="00E809F1">
            <w:pPr>
              <w:tabs>
                <w:tab w:val="left" w:pos="68"/>
              </w:tabs>
              <w:spacing w:before="60" w:after="60"/>
              <w:ind w:hanging="108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Nom et Prénom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5CA5D6" w14:textId="77777777" w:rsidR="00E809F1" w:rsidRDefault="00E809F1" w:rsidP="00E809F1">
            <w:pPr>
              <w:tabs>
                <w:tab w:val="left" w:pos="0"/>
              </w:tabs>
              <w:spacing w:before="60" w:after="60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SIGNATURE</w:t>
            </w:r>
          </w:p>
        </w:tc>
      </w:tr>
      <w:tr w:rsidR="00E809F1" w14:paraId="5F10751F" w14:textId="77777777" w:rsidTr="00E809F1">
        <w:trPr>
          <w:trHeight w:val="12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6193" w14:textId="77777777" w:rsidR="00E809F1" w:rsidRDefault="00E809F1" w:rsidP="00E809F1">
            <w:pPr>
              <w:tabs>
                <w:tab w:val="left" w:pos="284"/>
                <w:tab w:val="left" w:pos="1701"/>
                <w:tab w:val="center" w:pos="4397"/>
              </w:tabs>
              <w:spacing w:before="6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335A4834" w14:textId="77777777" w:rsidR="00E809F1" w:rsidRDefault="00E809F1" w:rsidP="00E809F1">
            <w:pPr>
              <w:tabs>
                <w:tab w:val="left" w:pos="284"/>
                <w:tab w:val="left" w:pos="1701"/>
                <w:tab w:val="center" w:pos="4397"/>
              </w:tabs>
              <w:spacing w:before="60"/>
              <w:jc w:val="center"/>
              <w:rPr>
                <w:rFonts w:ascii="Century Gothic" w:hAnsi="Century Gothic" w:cs="Arial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B9D9" w14:textId="77777777" w:rsidR="00E809F1" w:rsidRDefault="00E809F1" w:rsidP="00E809F1">
            <w:pPr>
              <w:tabs>
                <w:tab w:val="left" w:pos="284"/>
                <w:tab w:val="left" w:pos="1701"/>
                <w:tab w:val="center" w:pos="4397"/>
              </w:tabs>
              <w:spacing w:before="6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30369432" w14:textId="77777777" w:rsidR="00E809F1" w:rsidRDefault="00E809F1" w:rsidP="00E809F1">
            <w:pPr>
              <w:tabs>
                <w:tab w:val="left" w:pos="284"/>
                <w:tab w:val="left" w:pos="1701"/>
                <w:tab w:val="center" w:pos="4397"/>
              </w:tabs>
              <w:spacing w:before="60"/>
              <w:jc w:val="center"/>
              <w:rPr>
                <w:rFonts w:ascii="Century Gothic" w:hAnsi="Century Gothic" w:cs="Arial"/>
                <w:szCs w:val="18"/>
              </w:rPr>
            </w:pPr>
          </w:p>
          <w:p w14:paraId="38E01E40" w14:textId="77777777" w:rsidR="00E809F1" w:rsidRDefault="00E809F1" w:rsidP="00E809F1">
            <w:pPr>
              <w:tabs>
                <w:tab w:val="left" w:pos="284"/>
                <w:tab w:val="left" w:pos="1701"/>
                <w:tab w:val="center" w:pos="4397"/>
              </w:tabs>
              <w:spacing w:before="6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6029" w14:textId="77777777" w:rsidR="00E809F1" w:rsidRDefault="00E809F1" w:rsidP="00E809F1">
            <w:pPr>
              <w:tabs>
                <w:tab w:val="left" w:pos="284"/>
                <w:tab w:val="left" w:pos="1701"/>
                <w:tab w:val="center" w:pos="4397"/>
              </w:tabs>
              <w:spacing w:before="6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4876AF61" w14:textId="77777777" w:rsidR="00E809F1" w:rsidRDefault="00E809F1" w:rsidP="00E809F1">
            <w:pPr>
              <w:tabs>
                <w:tab w:val="left" w:pos="284"/>
                <w:tab w:val="left" w:pos="1701"/>
                <w:tab w:val="center" w:pos="4397"/>
              </w:tabs>
              <w:spacing w:before="6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0C32F5B5" w14:textId="77777777" w:rsidR="00E809F1" w:rsidRDefault="00E809F1" w:rsidP="00E809F1">
            <w:pPr>
              <w:tabs>
                <w:tab w:val="left" w:pos="284"/>
                <w:tab w:val="left" w:pos="1701"/>
                <w:tab w:val="center" w:pos="4397"/>
              </w:tabs>
              <w:spacing w:before="6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1A08CF96" w14:textId="77777777" w:rsidR="00E809F1" w:rsidRDefault="00E809F1" w:rsidP="00E809F1">
            <w:pPr>
              <w:tabs>
                <w:tab w:val="left" w:pos="284"/>
                <w:tab w:val="left" w:pos="1701"/>
                <w:tab w:val="center" w:pos="4397"/>
              </w:tabs>
              <w:spacing w:before="6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51ED72A2" w14:textId="3A5C3E05" w:rsidR="001E7B6B" w:rsidRDefault="001E7B6B" w:rsidP="001E7B6B">
      <w:pPr>
        <w:tabs>
          <w:tab w:val="left" w:pos="1701"/>
        </w:tabs>
        <w:spacing w:after="200"/>
        <w:rPr>
          <w:rFonts w:ascii="Century Gothic" w:eastAsia="Cambria" w:hAnsi="Century Gothic" w:cs="Arial"/>
          <w:sz w:val="20"/>
          <w:lang w:val="en-US"/>
        </w:rPr>
      </w:pPr>
      <w:r>
        <w:rPr>
          <w:rFonts w:ascii="Century Gothic" w:eastAsia="Cambria" w:hAnsi="Century Gothic" w:cs="Arial"/>
          <w:sz w:val="20"/>
          <w:lang w:val="en-US"/>
        </w:rPr>
        <w:t>&lt;</w:t>
      </w:r>
      <w:r>
        <w:rPr>
          <w:rFonts w:ascii="Century Gothic" w:eastAsia="Cambria" w:hAnsi="Century Gothic" w:cs="Arial"/>
          <w:sz w:val="20"/>
          <w:highlight w:val="yellow"/>
          <w:lang w:val="en-US"/>
        </w:rPr>
        <w:t>Date et Lieu</w:t>
      </w:r>
      <w:r>
        <w:rPr>
          <w:rFonts w:ascii="Century Gothic" w:eastAsia="Cambria" w:hAnsi="Century Gothic" w:cs="Arial"/>
          <w:sz w:val="20"/>
          <w:lang w:val="en-US"/>
        </w:rPr>
        <w:t>&gt;</w:t>
      </w:r>
    </w:p>
    <w:p w14:paraId="7FC4286C" w14:textId="234FA994" w:rsidR="00E809F1" w:rsidRDefault="00E809F1" w:rsidP="001E7B6B">
      <w:pPr>
        <w:tabs>
          <w:tab w:val="left" w:pos="1701"/>
        </w:tabs>
        <w:spacing w:after="200"/>
        <w:rPr>
          <w:rFonts w:ascii="Century Gothic" w:eastAsia="Cambria" w:hAnsi="Century Gothic" w:cs="Arial"/>
          <w:sz w:val="20"/>
          <w:lang w:val="en-US"/>
        </w:rPr>
      </w:pPr>
    </w:p>
    <w:p w14:paraId="42294D6F" w14:textId="458C7DC8" w:rsidR="00E809F1" w:rsidRDefault="00E809F1" w:rsidP="001E7B6B">
      <w:pPr>
        <w:tabs>
          <w:tab w:val="left" w:pos="1701"/>
        </w:tabs>
        <w:spacing w:after="200"/>
        <w:rPr>
          <w:rFonts w:ascii="Century Gothic" w:eastAsia="Cambria" w:hAnsi="Century Gothic" w:cs="Arial"/>
          <w:sz w:val="20"/>
          <w:lang w:val="en-US"/>
        </w:rPr>
      </w:pPr>
    </w:p>
    <w:p w14:paraId="39C22F0F" w14:textId="77777777" w:rsidR="00E809F1" w:rsidRDefault="00E809F1" w:rsidP="001E7B6B">
      <w:pPr>
        <w:tabs>
          <w:tab w:val="left" w:pos="1701"/>
        </w:tabs>
        <w:spacing w:after="200"/>
        <w:rPr>
          <w:rFonts w:ascii="Century Gothic" w:eastAsia="Cambria" w:hAnsi="Century Gothic" w:cs="Arial"/>
          <w:sz w:val="20"/>
          <w:lang w:val="en-US"/>
        </w:rPr>
      </w:pPr>
    </w:p>
    <w:p w14:paraId="244325DB" w14:textId="77777777" w:rsidR="001E7B6B" w:rsidRDefault="001E7B6B" w:rsidP="001E7B6B">
      <w:pPr>
        <w:tabs>
          <w:tab w:val="left" w:pos="1701"/>
        </w:tabs>
        <w:spacing w:after="200"/>
        <w:rPr>
          <w:rFonts w:ascii="Century Gothic" w:eastAsia="Cambria" w:hAnsi="Century Gothic" w:cs="Arial"/>
          <w:sz w:val="20"/>
          <w:lang w:val="en-US"/>
        </w:rPr>
      </w:pPr>
    </w:p>
    <w:sectPr w:rsidR="001E7B6B" w:rsidSect="00E558A9">
      <w:headerReference w:type="default" r:id="rId6"/>
      <w:footerReference w:type="default" r:id="rId7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9A5D5" w14:textId="77777777" w:rsidR="0035206D" w:rsidRDefault="0035206D" w:rsidP="00994B73">
      <w:r>
        <w:separator/>
      </w:r>
    </w:p>
  </w:endnote>
  <w:endnote w:type="continuationSeparator" w:id="0">
    <w:p w14:paraId="70D58D08" w14:textId="77777777" w:rsidR="0035206D" w:rsidRDefault="0035206D" w:rsidP="0099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useo Sans 100">
    <w:altName w:val="Times New Roman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6C3A9" w14:textId="0CF805AC" w:rsidR="006A7DE1" w:rsidRDefault="006A7DE1">
    <w:pPr>
      <w:pStyle w:val="Pieddepag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33B5DA68" wp14:editId="28ECC2BE">
          <wp:simplePos x="0" y="0"/>
          <wp:positionH relativeFrom="column">
            <wp:posOffset>-956945</wp:posOffset>
          </wp:positionH>
          <wp:positionV relativeFrom="paragraph">
            <wp:posOffset>-698042</wp:posOffset>
          </wp:positionV>
          <wp:extent cx="8035462" cy="1310078"/>
          <wp:effectExtent l="0" t="0" r="0" b="1079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orsa 1@2500x-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462" cy="1310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5FA40" w14:textId="77777777" w:rsidR="0035206D" w:rsidRDefault="0035206D" w:rsidP="00994B73">
      <w:r>
        <w:separator/>
      </w:r>
    </w:p>
  </w:footnote>
  <w:footnote w:type="continuationSeparator" w:id="0">
    <w:p w14:paraId="5E1F97DE" w14:textId="77777777" w:rsidR="0035206D" w:rsidRDefault="0035206D" w:rsidP="00994B73">
      <w:r>
        <w:continuationSeparator/>
      </w:r>
    </w:p>
  </w:footnote>
  <w:footnote w:id="1">
    <w:p w14:paraId="67550FC7" w14:textId="77777777" w:rsidR="001E7B6B" w:rsidRDefault="001E7B6B" w:rsidP="001E7B6B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A remplir par toutes les personnes impliquées dans un processus d'évaluation</w:t>
      </w:r>
    </w:p>
  </w:footnote>
  <w:footnote w:id="2">
    <w:p w14:paraId="454B329D" w14:textId="646E8598" w:rsidR="001E7B6B" w:rsidRDefault="001E7B6B" w:rsidP="001E7B6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35695">
        <w:t>Pren</w:t>
      </w:r>
      <w:r w:rsidR="007064C2" w:rsidRPr="00735695">
        <w:t>ant</w:t>
      </w:r>
      <w:r w:rsidRPr="00735695">
        <w:t xml:space="preserve"> en considération</w:t>
      </w:r>
      <w:r>
        <w:t xml:space="preserve"> l'existence d'une relation passée ou présente, directe ou indirecte, qu'elle soit financière, professionnelle ou d'une autre nature.</w:t>
      </w:r>
    </w:p>
  </w:footnote>
  <w:footnote w:id="3">
    <w:p w14:paraId="70E18B65" w14:textId="77777777" w:rsidR="001E7B6B" w:rsidRDefault="001E7B6B" w:rsidP="001E7B6B">
      <w:pPr>
        <w:pStyle w:val="Notedebasdepage"/>
      </w:pPr>
      <w:r>
        <w:rPr>
          <w:rStyle w:val="Appelnotedebasdep"/>
        </w:rPr>
        <w:footnoteRef/>
      </w:r>
      <w:r>
        <w:t xml:space="preserve"> c.-à-d. tous les candidats qui participent à l’appel de petites subventions, qu’ils soient particuliers ou membres d’un consortium, ou l’un des partenaires proposés par eux</w:t>
      </w:r>
    </w:p>
  </w:footnote>
  <w:footnote w:id="4">
    <w:p w14:paraId="17ADA425" w14:textId="77777777" w:rsidR="001E7B6B" w:rsidRDefault="001E7B6B" w:rsidP="001E7B6B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Si vous ne pouvez pas le déclarer, veuillez indiquer le nom de l'employeur, la durée et votre fonction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E23DA" w14:textId="77777777" w:rsidR="00994B73" w:rsidRDefault="00994B73">
    <w:pPr>
      <w:pStyle w:val="En-tte"/>
    </w:pPr>
    <w:r>
      <w:t xml:space="preserve">                          </w:t>
    </w:r>
    <w:r>
      <w:rPr>
        <w:noProof/>
        <w:lang w:val="fr-FR" w:eastAsia="fr-FR"/>
      </w:rPr>
      <w:drawing>
        <wp:inline distT="0" distB="0" distL="0" distR="0" wp14:anchorId="53E6577C" wp14:editId="46B71EF1">
          <wp:extent cx="4104129" cy="1218106"/>
          <wp:effectExtent l="0" t="0" r="10795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sorsa 1@2500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129" cy="1218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A9"/>
    <w:rsid w:val="00081F0E"/>
    <w:rsid w:val="001E7B6B"/>
    <w:rsid w:val="002046D9"/>
    <w:rsid w:val="0025399C"/>
    <w:rsid w:val="002F4AC7"/>
    <w:rsid w:val="0035206D"/>
    <w:rsid w:val="004602B5"/>
    <w:rsid w:val="004626DB"/>
    <w:rsid w:val="005D6EC4"/>
    <w:rsid w:val="006A7DE1"/>
    <w:rsid w:val="007064C2"/>
    <w:rsid w:val="00735695"/>
    <w:rsid w:val="00831F71"/>
    <w:rsid w:val="00916FC6"/>
    <w:rsid w:val="00925085"/>
    <w:rsid w:val="009610B3"/>
    <w:rsid w:val="00994B73"/>
    <w:rsid w:val="009D5234"/>
    <w:rsid w:val="009F5782"/>
    <w:rsid w:val="00A22A49"/>
    <w:rsid w:val="00A41332"/>
    <w:rsid w:val="00A72711"/>
    <w:rsid w:val="00B75603"/>
    <w:rsid w:val="00B867BD"/>
    <w:rsid w:val="00BF5BBE"/>
    <w:rsid w:val="00C778DC"/>
    <w:rsid w:val="00CD4BA2"/>
    <w:rsid w:val="00D375F2"/>
    <w:rsid w:val="00D418DE"/>
    <w:rsid w:val="00DE5302"/>
    <w:rsid w:val="00DF5CDD"/>
    <w:rsid w:val="00E07BB7"/>
    <w:rsid w:val="00E558A9"/>
    <w:rsid w:val="00E809F1"/>
    <w:rsid w:val="00E83001"/>
    <w:rsid w:val="00F369D6"/>
    <w:rsid w:val="00FA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FDC74"/>
  <w15:docId w15:val="{1D541F18-0B0B-4DA9-81D3-34ED1DB3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useo Sans 100" w:eastAsiaTheme="minorHAnsi" w:hAnsi="Museo Sans 100" w:cstheme="minorHAns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4B73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994B73"/>
  </w:style>
  <w:style w:type="paragraph" w:styleId="Pieddepage">
    <w:name w:val="footer"/>
    <w:basedOn w:val="Normal"/>
    <w:link w:val="PieddepageCar"/>
    <w:uiPriority w:val="99"/>
    <w:unhideWhenUsed/>
    <w:rsid w:val="00994B73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4B73"/>
  </w:style>
  <w:style w:type="paragraph" w:styleId="Textedebulles">
    <w:name w:val="Balloon Text"/>
    <w:basedOn w:val="Normal"/>
    <w:link w:val="TextedebullesCar"/>
    <w:uiPriority w:val="99"/>
    <w:semiHidden/>
    <w:unhideWhenUsed/>
    <w:rsid w:val="00F369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69D6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E7B6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E7B6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E7B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7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lenovo</cp:lastModifiedBy>
  <cp:revision>3</cp:revision>
  <dcterms:created xsi:type="dcterms:W3CDTF">2020-07-03T06:42:00Z</dcterms:created>
  <dcterms:modified xsi:type="dcterms:W3CDTF">2020-07-03T06:44:00Z</dcterms:modified>
</cp:coreProperties>
</file>